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1039" w:rsidRPr="00DF045F" w:rsidRDefault="001A1039" w:rsidP="001A1039">
      <w:pPr>
        <w:jc w:val="center"/>
        <w:rPr>
          <w:sz w:val="30"/>
          <w:szCs w:val="30"/>
        </w:rPr>
      </w:pPr>
      <w:r w:rsidRPr="00DF045F">
        <w:rPr>
          <w:rFonts w:hint="eastAsia"/>
          <w:sz w:val="30"/>
          <w:szCs w:val="30"/>
        </w:rPr>
        <w:t>上海交通大学“大学生创新实践计划”企业项目征集表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2080"/>
        <w:gridCol w:w="2078"/>
        <w:gridCol w:w="2069"/>
      </w:tblGrid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项目中文名称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F66F8D" w:rsidP="005E7846">
            <w:pPr>
              <w:rPr>
                <w:rFonts w:hint="eastAsia"/>
              </w:rPr>
            </w:pPr>
            <w:r>
              <w:rPr>
                <w:rFonts w:hint="eastAsia"/>
              </w:rPr>
              <w:t>基于虚拟实境的“</w:t>
            </w:r>
            <w:r>
              <w:rPr>
                <w:rFonts w:hint="eastAsia"/>
              </w:rPr>
              <w:t>字慧乐园</w:t>
            </w:r>
            <w:r>
              <w:rPr>
                <w:rFonts w:hint="eastAsia"/>
              </w:rPr>
              <w:t>”</w:t>
            </w:r>
            <w:proofErr w:type="gramStart"/>
            <w:r>
              <w:rPr>
                <w:rFonts w:hint="eastAsia"/>
              </w:rPr>
              <w:t>游戏学</w:t>
            </w:r>
            <w:proofErr w:type="gramEnd"/>
            <w:r>
              <w:rPr>
                <w:rFonts w:hint="eastAsia"/>
              </w:rPr>
              <w:t>汉字系统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项目英文名称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1A1039" w:rsidP="005E7846"/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申请人数</w:t>
            </w:r>
          </w:p>
        </w:tc>
        <w:tc>
          <w:tcPr>
            <w:tcW w:w="2080" w:type="dxa"/>
            <w:shd w:val="clear" w:color="auto" w:fill="auto"/>
          </w:tcPr>
          <w:p w:rsidR="001A1039" w:rsidRDefault="007F010C" w:rsidP="005E7846">
            <w:r>
              <w:rPr>
                <w:rFonts w:hint="eastAsia"/>
              </w:rPr>
              <w:t>3-</w:t>
            </w:r>
            <w:r w:rsidR="001A1039">
              <w:rPr>
                <w:rFonts w:hint="eastAsia"/>
              </w:rPr>
              <w:t>5人</w:t>
            </w:r>
          </w:p>
        </w:tc>
        <w:tc>
          <w:tcPr>
            <w:tcW w:w="2078" w:type="dxa"/>
            <w:shd w:val="clear" w:color="auto" w:fill="auto"/>
          </w:tcPr>
          <w:p w:rsidR="001A1039" w:rsidRDefault="001A1039" w:rsidP="005E7846">
            <w:r>
              <w:rPr>
                <w:rFonts w:hint="eastAsia"/>
              </w:rPr>
              <w:t>执行时间</w:t>
            </w:r>
          </w:p>
        </w:tc>
        <w:tc>
          <w:tcPr>
            <w:tcW w:w="2069" w:type="dxa"/>
            <w:shd w:val="clear" w:color="auto" w:fill="auto"/>
          </w:tcPr>
          <w:p w:rsidR="001A1039" w:rsidRDefault="008D7167" w:rsidP="005E7846">
            <w:r>
              <w:rPr>
                <w:rFonts w:hint="eastAsia"/>
              </w:rPr>
              <w:t>一年</w:t>
            </w:r>
          </w:p>
        </w:tc>
      </w:tr>
      <w:tr w:rsidR="00872CC8" w:rsidTr="007F010C">
        <w:tc>
          <w:tcPr>
            <w:tcW w:w="2069" w:type="dxa"/>
            <w:shd w:val="clear" w:color="auto" w:fill="auto"/>
            <w:vAlign w:val="center"/>
          </w:tcPr>
          <w:p w:rsidR="00872CC8" w:rsidRDefault="00872CC8" w:rsidP="005E7846">
            <w:r>
              <w:rPr>
                <w:rFonts w:hint="eastAsia"/>
              </w:rPr>
              <w:t>企业简介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872CC8" w:rsidP="001A1039"/>
          <w:p w:rsidR="00872CC8" w:rsidRDefault="00872CC8" w:rsidP="001A1039"/>
          <w:p w:rsidR="00872CC8" w:rsidRDefault="00872CC8" w:rsidP="001A1039"/>
          <w:p w:rsidR="00872CC8" w:rsidRDefault="00872CC8" w:rsidP="001A1039"/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企业资源支持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7F010C" w:rsidRDefault="00F66F8D" w:rsidP="001A1039">
            <w:pPr>
              <w:rPr>
                <w:rFonts w:hint="eastAsia"/>
              </w:rPr>
            </w:pPr>
            <w:r>
              <w:rPr>
                <w:rFonts w:hint="eastAsia"/>
                <w:szCs w:val="21"/>
              </w:rPr>
              <w:t>已开发</w:t>
            </w:r>
            <w:r>
              <w:rPr>
                <w:rFonts w:hint="eastAsia"/>
                <w:szCs w:val="21"/>
              </w:rPr>
              <w:t>《汉字飞行棋》、《汉字魔方》、《汉字透明》、《迷宫棋》、《神奇拼字卡》、</w:t>
            </w:r>
            <w:r w:rsidR="009F35DC">
              <w:rPr>
                <w:rFonts w:hint="eastAsia"/>
                <w:szCs w:val="21"/>
              </w:rPr>
              <w:t>《汉字解码扑克》、</w:t>
            </w:r>
            <w:r>
              <w:rPr>
                <w:rFonts w:hint="eastAsia"/>
                <w:szCs w:val="21"/>
              </w:rPr>
              <w:t>《反正都能赢》</w:t>
            </w:r>
            <w:r>
              <w:rPr>
                <w:rFonts w:hint="eastAsia"/>
                <w:szCs w:val="21"/>
              </w:rPr>
              <w:t>等数十种线上线下</w:t>
            </w:r>
            <w:proofErr w:type="gramStart"/>
            <w:r>
              <w:rPr>
                <w:rFonts w:hint="eastAsia"/>
                <w:szCs w:val="21"/>
              </w:rPr>
              <w:t>游戏学</w:t>
            </w:r>
            <w:proofErr w:type="gramEnd"/>
            <w:r>
              <w:rPr>
                <w:rFonts w:hint="eastAsia"/>
                <w:szCs w:val="21"/>
              </w:rPr>
              <w:t>汉字产品；撰写、出版《字解》、《汉字图解字典》、《汉字通》、《汉字趣味字词典》、《汉字开门》</w:t>
            </w:r>
            <w:r w:rsidR="0078448C">
              <w:rPr>
                <w:rFonts w:hint="eastAsia"/>
                <w:szCs w:val="21"/>
              </w:rPr>
              <w:t>、《巧学华文》</w:t>
            </w:r>
            <w:r>
              <w:rPr>
                <w:rFonts w:hint="eastAsia"/>
                <w:szCs w:val="21"/>
              </w:rPr>
              <w:t>等著作，上线</w:t>
            </w:r>
            <w:r>
              <w:rPr>
                <w:rFonts w:hint="eastAsia"/>
                <w:szCs w:val="21"/>
              </w:rPr>
              <w:t>《字谜大典》、《字图》</w:t>
            </w:r>
            <w:r w:rsidR="009F35DC">
              <w:rPr>
                <w:rFonts w:hint="eastAsia"/>
                <w:szCs w:val="21"/>
              </w:rPr>
              <w:t>等</w:t>
            </w:r>
            <w:r>
              <w:rPr>
                <w:rFonts w:hint="eastAsia"/>
                <w:szCs w:val="21"/>
              </w:rPr>
              <w:t>。建成富有创意、拥有知识产权的</w:t>
            </w:r>
            <w:r w:rsidR="009F35DC">
              <w:rPr>
                <w:rFonts w:hint="eastAsia"/>
                <w:szCs w:val="21"/>
              </w:rPr>
              <w:t>字乎</w:t>
            </w:r>
            <w:proofErr w:type="gramStart"/>
            <w:r w:rsidR="009F35DC">
              <w:rPr>
                <w:rFonts w:hint="eastAsia"/>
                <w:szCs w:val="21"/>
              </w:rPr>
              <w:t>者大型</w:t>
            </w:r>
            <w:proofErr w:type="gramEnd"/>
            <w:r w:rsidR="009F35DC">
              <w:rPr>
                <w:rFonts w:hint="eastAsia"/>
                <w:szCs w:val="21"/>
              </w:rPr>
              <w:t>汉字文化网站（w</w:t>
            </w:r>
            <w:r w:rsidR="009F35DC">
              <w:rPr>
                <w:szCs w:val="21"/>
              </w:rPr>
              <w:t>ww.zihuzhe.com</w:t>
            </w:r>
            <w:r w:rsidR="009F35DC">
              <w:rPr>
                <w:rFonts w:hint="eastAsia"/>
                <w:szCs w:val="21"/>
              </w:rPr>
              <w:t>），为小学教师开设近1</w:t>
            </w:r>
            <w:r w:rsidR="009F35DC">
              <w:rPr>
                <w:szCs w:val="21"/>
              </w:rPr>
              <w:t>0</w:t>
            </w:r>
            <w:r w:rsidR="009F35DC">
              <w:rPr>
                <w:rFonts w:hint="eastAsia"/>
                <w:szCs w:val="21"/>
              </w:rPr>
              <w:t>门汉字创意教学课程。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企业导师信息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7F010C" w:rsidRDefault="00D77025" w:rsidP="00D77025">
            <w:r w:rsidRPr="00D77025">
              <w:rPr>
                <w:rFonts w:hint="eastAsia"/>
              </w:rPr>
              <w:t>顾建平</w:t>
            </w:r>
            <w:r>
              <w:rPr>
                <w:rFonts w:hint="eastAsia"/>
              </w:rPr>
              <w:t>,</w:t>
            </w:r>
            <w:r w:rsidRPr="00D77025">
              <w:rPr>
                <w:rFonts w:hint="eastAsia"/>
              </w:rPr>
              <w:t>文字学家、</w:t>
            </w:r>
            <w:r w:rsidR="00CA1E46">
              <w:rPr>
                <w:rFonts w:hint="eastAsia"/>
              </w:rPr>
              <w:t>汉字教学专家</w:t>
            </w:r>
            <w:r w:rsidRPr="00D77025">
              <w:rPr>
                <w:rFonts w:hint="eastAsia"/>
              </w:rPr>
              <w:t>、</w:t>
            </w:r>
            <w:r w:rsidR="0078448C">
              <w:rPr>
                <w:rFonts w:hint="eastAsia"/>
              </w:rPr>
              <w:t>文化创客、</w:t>
            </w:r>
            <w:r w:rsidRPr="00D77025">
              <w:rPr>
                <w:rFonts w:hint="eastAsia"/>
              </w:rPr>
              <w:t>字乎者网站创办人，上海交通大学、新加坡南洋理工大学、新加坡国立教育学院客座导师，</w:t>
            </w:r>
            <w:r w:rsidR="009F35DC">
              <w:rPr>
                <w:rFonts w:hint="eastAsia"/>
              </w:rPr>
              <w:t>孔子学院名师堂讲师。</w:t>
            </w:r>
            <w:r w:rsidRPr="00D77025">
              <w:t>获颁“新加坡杰出贡献奖”、“文化艺术奖”。</w:t>
            </w:r>
            <w:r w:rsidR="009F35DC">
              <w:rPr>
                <w:rFonts w:hint="eastAsia"/>
              </w:rPr>
              <w:t>在中国、新加坡电视台、电台作</w:t>
            </w:r>
            <w:r w:rsidR="00396499">
              <w:rPr>
                <w:rFonts w:hint="eastAsia"/>
              </w:rPr>
              <w:t>3</w:t>
            </w:r>
            <w:r w:rsidR="00396499">
              <w:t>00</w:t>
            </w:r>
            <w:r w:rsidR="00396499">
              <w:rPr>
                <w:rFonts w:hint="eastAsia"/>
              </w:rPr>
              <w:t>多集讲座。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872CC8" w:rsidRDefault="001A1039" w:rsidP="005E7846">
            <w:r>
              <w:rPr>
                <w:rFonts w:hint="eastAsia"/>
              </w:rPr>
              <w:t>项目简介</w:t>
            </w:r>
            <w:r w:rsidR="00872CC8">
              <w:rPr>
                <w:rFonts w:hint="eastAsia"/>
              </w:rPr>
              <w:t>，研究内容与意义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Pr="000F4348" w:rsidRDefault="00396499" w:rsidP="00872CC8">
            <w:r>
              <w:rPr>
                <w:rFonts w:hint="eastAsia"/>
              </w:rPr>
              <w:t>中文难首先难在汉字。如今全球学中文者日趋增多，</w:t>
            </w:r>
            <w:r w:rsidR="0022551D">
              <w:rPr>
                <w:rFonts w:hint="eastAsia"/>
              </w:rPr>
              <w:t>但教学理念落后、教学手段老套</w:t>
            </w:r>
            <w:r>
              <w:rPr>
                <w:rFonts w:hint="eastAsia"/>
              </w:rPr>
              <w:t>，</w:t>
            </w:r>
            <w:r w:rsidR="0022551D">
              <w:rPr>
                <w:rFonts w:hint="eastAsia"/>
              </w:rPr>
              <w:t>即便对以中文为母语的本国小学生而言，汉字教学</w:t>
            </w:r>
            <w:r>
              <w:rPr>
                <w:rFonts w:hint="eastAsia"/>
              </w:rPr>
              <w:t>趣味化</w:t>
            </w:r>
            <w:r w:rsidR="0022551D">
              <w:rPr>
                <w:rFonts w:hint="eastAsia"/>
              </w:rPr>
              <w:t>也是当务之急</w:t>
            </w:r>
            <w:r>
              <w:rPr>
                <w:rFonts w:hint="eastAsia"/>
              </w:rPr>
              <w:t>。</w:t>
            </w:r>
          </w:p>
          <w:p w:rsidR="0022551D" w:rsidRDefault="000F4348" w:rsidP="00872CC8">
            <w:r>
              <w:rPr>
                <w:rFonts w:hint="eastAsia"/>
              </w:rPr>
              <w:t>通过</w:t>
            </w:r>
            <w:proofErr w:type="gramStart"/>
            <w:r w:rsidR="0022551D">
              <w:rPr>
                <w:rFonts w:hint="eastAsia"/>
              </w:rPr>
              <w:t>游戏学</w:t>
            </w:r>
            <w:proofErr w:type="gramEnd"/>
            <w:r w:rsidR="0022551D">
              <w:rPr>
                <w:rFonts w:hint="eastAsia"/>
              </w:rPr>
              <w:t>汉字，特别有趣，效果颇佳。游戏学习法，对本国小学生非常有效，对学中文的外国学生效果理想。</w:t>
            </w:r>
          </w:p>
          <w:p w:rsidR="00A8074A" w:rsidRDefault="00A8074A" w:rsidP="00A8074A">
            <w:pPr>
              <w:jc w:val="center"/>
              <w:outlineLvl w:val="0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字慧乐园</w:t>
            </w:r>
            <w:proofErr w:type="gramEnd"/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 xml:space="preserve">前卫理念 </w:t>
            </w:r>
            <w:r>
              <w:rPr>
                <w:rFonts w:hint="eastAsia"/>
                <w:szCs w:val="21"/>
              </w:rPr>
              <w:t>、</w:t>
            </w:r>
            <w:r w:rsidRPr="00A15C4B">
              <w:rPr>
                <w:rFonts w:hint="eastAsia"/>
                <w:szCs w:val="21"/>
              </w:rPr>
              <w:t>创意</w:t>
            </w:r>
            <w:r>
              <w:rPr>
                <w:rFonts w:hint="eastAsia"/>
                <w:szCs w:val="21"/>
              </w:rPr>
              <w:t xml:space="preserve">呈现 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新颖方法</w:t>
            </w:r>
            <w:r>
              <w:rPr>
                <w:rFonts w:hint="eastAsia"/>
                <w:szCs w:val="21"/>
              </w:rPr>
              <w:t>、</w:t>
            </w:r>
            <w:r w:rsidRPr="00A15C4B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自主独创</w:t>
            </w:r>
            <w:r>
              <w:rPr>
                <w:rFonts w:hint="eastAsia"/>
                <w:szCs w:val="21"/>
              </w:rPr>
              <w:t>、</w:t>
            </w:r>
            <w:r w:rsidRPr="00A15C4B">
              <w:rPr>
                <w:rFonts w:hint="eastAsia"/>
                <w:szCs w:val="21"/>
              </w:rPr>
              <w:t xml:space="preserve"> 模块</w:t>
            </w:r>
          </w:p>
          <w:p w:rsidR="0022551D" w:rsidRPr="0078448C" w:rsidRDefault="00A8074A" w:rsidP="0078448C">
            <w:pPr>
              <w:outlineLvl w:val="0"/>
              <w:rPr>
                <w:rFonts w:hint="eastAsia"/>
                <w:szCs w:val="21"/>
              </w:rPr>
            </w:pPr>
            <w:r w:rsidRPr="00A15C4B">
              <w:rPr>
                <w:rFonts w:hint="eastAsia"/>
                <w:szCs w:val="21"/>
              </w:rPr>
              <w:t xml:space="preserve">设计 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 xml:space="preserve">综合拓展 </w:t>
            </w:r>
            <w:r>
              <w:rPr>
                <w:rFonts w:hint="eastAsia"/>
                <w:szCs w:val="21"/>
              </w:rPr>
              <w:t>、</w:t>
            </w:r>
            <w:r w:rsidRPr="00A15C4B">
              <w:rPr>
                <w:rFonts w:hint="eastAsia"/>
                <w:szCs w:val="21"/>
              </w:rPr>
              <w:t>有趣好玩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效果极</w:t>
            </w:r>
            <w:r w:rsidRPr="00A15C4B">
              <w:rPr>
                <w:rFonts w:hint="eastAsia"/>
                <w:szCs w:val="21"/>
              </w:rPr>
              <w:t>佳</w:t>
            </w:r>
            <w:r>
              <w:rPr>
                <w:rFonts w:hint="eastAsia"/>
                <w:szCs w:val="21"/>
              </w:rPr>
              <w:t>。虚拟实境的仿真，各种易于操作的拼字游戏，做到寓教于乐。</w:t>
            </w:r>
            <w:r w:rsidR="00CA1E46">
              <w:rPr>
                <w:rFonts w:hint="eastAsia"/>
                <w:szCs w:val="21"/>
              </w:rPr>
              <w:t>目前国内外还没这样的系统。</w:t>
            </w:r>
          </w:p>
          <w:p w:rsidR="001A1039" w:rsidRPr="00B81CFB" w:rsidRDefault="001A1039" w:rsidP="00A8074A"/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预期成果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D7167" w:rsidRDefault="008D7167" w:rsidP="005E7846">
            <w:pPr>
              <w:rPr>
                <w:rFonts w:hint="eastAsia"/>
              </w:rPr>
            </w:pPr>
            <w:r>
              <w:rPr>
                <w:rFonts w:hint="eastAsia"/>
              </w:rPr>
              <w:t>基于</w:t>
            </w:r>
            <w:r w:rsidR="00CA1E46">
              <w:rPr>
                <w:rFonts w:hint="eastAsia"/>
              </w:rPr>
              <w:t>虚拟实境游戏学习环境，辅以积分、奖励机制，外挂配套资源，开创形象化、趣味化、科学化学习汉字崭新途径，化难为易，</w:t>
            </w:r>
            <w:r w:rsidR="0078448C">
              <w:rPr>
                <w:rFonts w:hint="eastAsia"/>
              </w:rPr>
              <w:t>具有</w:t>
            </w:r>
            <w:bookmarkStart w:id="0" w:name="_GoBack"/>
            <w:bookmarkEnd w:id="0"/>
            <w:r w:rsidR="00CA1E46">
              <w:rPr>
                <w:rFonts w:hint="eastAsia"/>
              </w:rPr>
              <w:t>事半功倍学习效果。</w:t>
            </w:r>
          </w:p>
          <w:p w:rsidR="00872CC8" w:rsidRDefault="00872CC8" w:rsidP="005E7846">
            <w:pPr>
              <w:rPr>
                <w:rFonts w:hint="eastAsia"/>
              </w:rPr>
            </w:pPr>
          </w:p>
        </w:tc>
      </w:tr>
      <w:tr w:rsidR="00872CC8" w:rsidTr="00B5620E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对学生的要求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8D7167" w:rsidP="00B5620E">
            <w:pPr>
              <w:rPr>
                <w:rFonts w:hint="eastAsia"/>
              </w:rPr>
            </w:pPr>
            <w:r>
              <w:rPr>
                <w:rFonts w:hint="eastAsia"/>
              </w:rPr>
              <w:t>有一定的</w:t>
            </w:r>
            <w:r w:rsidR="00CA1E46">
              <w:rPr>
                <w:rFonts w:hint="eastAsia"/>
              </w:rPr>
              <w:t>虚拟实境知识、电脑</w:t>
            </w:r>
            <w:r>
              <w:rPr>
                <w:rFonts w:hint="eastAsia"/>
              </w:rPr>
              <w:t>编程基础</w:t>
            </w:r>
            <w:r w:rsidR="00CA1E46">
              <w:rPr>
                <w:rFonts w:hint="eastAsia"/>
              </w:rPr>
              <w:t>、电玩游戏体验，对汉字有兴趣</w:t>
            </w:r>
            <w:r>
              <w:rPr>
                <w:rFonts w:hint="eastAsia"/>
              </w:rPr>
              <w:t>的同学。</w:t>
            </w:r>
            <w:r w:rsidR="0078448C">
              <w:rPr>
                <w:rFonts w:hint="eastAsia"/>
              </w:rPr>
              <w:t>有点美术基础更理想。</w:t>
            </w:r>
          </w:p>
          <w:p w:rsidR="00872CC8" w:rsidRDefault="00872CC8" w:rsidP="00B5620E">
            <w:pPr>
              <w:rPr>
                <w:rFonts w:hint="eastAsia"/>
              </w:rPr>
            </w:pPr>
          </w:p>
        </w:tc>
      </w:tr>
      <w:tr w:rsidR="00872CC8" w:rsidTr="00B5620E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对学校导师的要求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78448C" w:rsidP="00B5620E">
            <w:r>
              <w:rPr>
                <w:rFonts w:hint="eastAsia"/>
              </w:rPr>
              <w:t>虚拟实境科技、</w:t>
            </w:r>
            <w:r w:rsidR="00F46B3F">
              <w:rPr>
                <w:rFonts w:hint="eastAsia"/>
              </w:rPr>
              <w:t>人工智能，大数据分析领域</w:t>
            </w:r>
            <w:r>
              <w:rPr>
                <w:rFonts w:hint="eastAsia"/>
              </w:rPr>
              <w:t>。</w:t>
            </w:r>
          </w:p>
          <w:p w:rsidR="00F46B3F" w:rsidRDefault="00F46B3F" w:rsidP="00B5620E"/>
          <w:p w:rsidR="00872CC8" w:rsidRDefault="00872CC8" w:rsidP="00B5620E"/>
          <w:p w:rsidR="00872CC8" w:rsidRDefault="00872CC8" w:rsidP="00B5620E"/>
        </w:tc>
      </w:tr>
    </w:tbl>
    <w:p w:rsidR="00595C9A" w:rsidRDefault="00595C9A" w:rsidP="00A978B9"/>
    <w:sectPr w:rsidR="00595C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2907" w:rsidRDefault="00E22907" w:rsidP="007F010C">
      <w:r>
        <w:separator/>
      </w:r>
    </w:p>
  </w:endnote>
  <w:endnote w:type="continuationSeparator" w:id="0">
    <w:p w:rsidR="00E22907" w:rsidRDefault="00E22907" w:rsidP="007F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2907" w:rsidRDefault="00E22907" w:rsidP="007F010C">
      <w:r>
        <w:separator/>
      </w:r>
    </w:p>
  </w:footnote>
  <w:footnote w:type="continuationSeparator" w:id="0">
    <w:p w:rsidR="00E22907" w:rsidRDefault="00E22907" w:rsidP="007F0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D0839"/>
    <w:multiLevelType w:val="hybridMultilevel"/>
    <w:tmpl w:val="15522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C7057"/>
    <w:multiLevelType w:val="hybridMultilevel"/>
    <w:tmpl w:val="8B00E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B4B75"/>
    <w:multiLevelType w:val="hybridMultilevel"/>
    <w:tmpl w:val="71CC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3361A"/>
    <w:multiLevelType w:val="hybridMultilevel"/>
    <w:tmpl w:val="7C205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A704D"/>
    <w:multiLevelType w:val="hybridMultilevel"/>
    <w:tmpl w:val="AB7424D4"/>
    <w:lvl w:ilvl="0" w:tplc="B986E2D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4B724E"/>
    <w:multiLevelType w:val="hybridMultilevel"/>
    <w:tmpl w:val="A266B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00A"/>
    <w:rsid w:val="000F4348"/>
    <w:rsid w:val="001023F2"/>
    <w:rsid w:val="0012356C"/>
    <w:rsid w:val="001A1039"/>
    <w:rsid w:val="001A4908"/>
    <w:rsid w:val="001D331D"/>
    <w:rsid w:val="0022551D"/>
    <w:rsid w:val="002913BE"/>
    <w:rsid w:val="00396499"/>
    <w:rsid w:val="00564287"/>
    <w:rsid w:val="00595C9A"/>
    <w:rsid w:val="006B3D21"/>
    <w:rsid w:val="006F659C"/>
    <w:rsid w:val="007477FF"/>
    <w:rsid w:val="0078448C"/>
    <w:rsid w:val="00796AD4"/>
    <w:rsid w:val="007B0A3F"/>
    <w:rsid w:val="007E7B27"/>
    <w:rsid w:val="007F010C"/>
    <w:rsid w:val="00872CC8"/>
    <w:rsid w:val="008D7167"/>
    <w:rsid w:val="009152CE"/>
    <w:rsid w:val="00995A2F"/>
    <w:rsid w:val="009F35DC"/>
    <w:rsid w:val="00A8074A"/>
    <w:rsid w:val="00A94B1A"/>
    <w:rsid w:val="00A978B9"/>
    <w:rsid w:val="00B52650"/>
    <w:rsid w:val="00BC7672"/>
    <w:rsid w:val="00C23C16"/>
    <w:rsid w:val="00CA1E46"/>
    <w:rsid w:val="00D77025"/>
    <w:rsid w:val="00DA000A"/>
    <w:rsid w:val="00DB5C93"/>
    <w:rsid w:val="00DD11E6"/>
    <w:rsid w:val="00E22907"/>
    <w:rsid w:val="00EC0268"/>
    <w:rsid w:val="00EF05C1"/>
    <w:rsid w:val="00F35177"/>
    <w:rsid w:val="00F46B3F"/>
    <w:rsid w:val="00F66F8D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1F1226"/>
  <w15:chartTrackingRefBased/>
  <w15:docId w15:val="{EC0C5BDF-FE1B-4D97-9DBE-4121E7D1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5C9A"/>
    <w:pPr>
      <w:widowControl w:val="0"/>
      <w:spacing w:after="0" w:line="240" w:lineRule="auto"/>
      <w:jc w:val="both"/>
    </w:pPr>
    <w:rPr>
      <w:rFonts w:ascii="等线" w:eastAsia="等线" w:hAnsi="等线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95C9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EC026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F0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F010C"/>
    <w:rPr>
      <w:rFonts w:ascii="等线" w:eastAsia="等线" w:hAnsi="等线" w:cs="Times New Roman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F0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F010C"/>
    <w:rPr>
      <w:rFonts w:ascii="等线" w:eastAsia="等线" w:hAnsi="等线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Yuhan</dc:creator>
  <cp:keywords/>
  <dc:description/>
  <cp:lastModifiedBy>acer</cp:lastModifiedBy>
  <cp:revision>20</cp:revision>
  <dcterms:created xsi:type="dcterms:W3CDTF">2017-08-04T08:12:00Z</dcterms:created>
  <dcterms:modified xsi:type="dcterms:W3CDTF">2018-10-26T14:00:00Z</dcterms:modified>
</cp:coreProperties>
</file>